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EC" w:rsidRDefault="005E4AEC" w:rsidP="005E4AEC">
      <w:pPr>
        <w:pStyle w:val="Default"/>
      </w:pPr>
      <w:bookmarkStart w:id="0" w:name="_GoBack"/>
      <w:bookmarkEnd w:id="0"/>
    </w:p>
    <w:p w:rsidR="005E4AEC" w:rsidRDefault="005E4AEC" w:rsidP="005E4AEC">
      <w:pPr>
        <w:pStyle w:val="Default"/>
        <w:rPr>
          <w:sz w:val="32"/>
          <w:szCs w:val="32"/>
        </w:rPr>
      </w:pPr>
      <w:r>
        <w:t xml:space="preserve"> </w:t>
      </w:r>
      <w:r>
        <w:rPr>
          <w:b/>
          <w:bCs/>
          <w:sz w:val="32"/>
          <w:szCs w:val="32"/>
        </w:rPr>
        <w:t xml:space="preserve">ISTRUZIONI PER PRENOTARE UN APPUNTAMENTO ALLO SPORTELLO IMMATRICOLAZIONI – Utenza Privata </w:t>
      </w:r>
    </w:p>
    <w:p w:rsidR="005E4AEC" w:rsidRDefault="00AD237B" w:rsidP="005E4AEC">
      <w:pPr>
        <w:pStyle w:val="Default"/>
        <w:rPr>
          <w:sz w:val="22"/>
          <w:szCs w:val="22"/>
        </w:rPr>
      </w:pPr>
      <w:r>
        <w:rPr>
          <w:sz w:val="22"/>
          <w:szCs w:val="22"/>
        </w:rPr>
        <w:t>L</w:t>
      </w:r>
      <w:r w:rsidR="005E4AEC">
        <w:rPr>
          <w:sz w:val="22"/>
          <w:szCs w:val="22"/>
        </w:rPr>
        <w:t xml:space="preserve">’utenza privata che vorrà ottenere un appuntamento presso lo sportello Immatricolazioni della Motorizzazione di Bologna dovrà necessariamente: </w:t>
      </w:r>
    </w:p>
    <w:p w:rsidR="005E4AEC" w:rsidRDefault="005E4AEC" w:rsidP="005E4AEC">
      <w:pPr>
        <w:pStyle w:val="Default"/>
        <w:spacing w:after="152"/>
        <w:rPr>
          <w:sz w:val="22"/>
          <w:szCs w:val="22"/>
        </w:rPr>
      </w:pPr>
      <w:r>
        <w:rPr>
          <w:sz w:val="22"/>
          <w:szCs w:val="22"/>
        </w:rPr>
        <w:t xml:space="preserve">1) Collegarsi su </w:t>
      </w:r>
      <w:r>
        <w:rPr>
          <w:b/>
          <w:bCs/>
          <w:i/>
          <w:iCs/>
          <w:sz w:val="22"/>
          <w:szCs w:val="22"/>
        </w:rPr>
        <w:t xml:space="preserve">ilportaledellautomobilista.it </w:t>
      </w:r>
      <w:r>
        <w:rPr>
          <w:sz w:val="22"/>
          <w:szCs w:val="22"/>
        </w:rPr>
        <w:t xml:space="preserve">e accedere al Portale con </w:t>
      </w:r>
      <w:r>
        <w:rPr>
          <w:b/>
          <w:bCs/>
          <w:sz w:val="22"/>
          <w:szCs w:val="22"/>
        </w:rPr>
        <w:t xml:space="preserve">SPID </w:t>
      </w:r>
    </w:p>
    <w:p w:rsidR="005E4AEC" w:rsidRDefault="005E4AEC" w:rsidP="005E4AEC">
      <w:pPr>
        <w:pStyle w:val="Default"/>
        <w:spacing w:after="152"/>
        <w:rPr>
          <w:sz w:val="22"/>
          <w:szCs w:val="22"/>
        </w:rPr>
      </w:pPr>
      <w:r>
        <w:rPr>
          <w:sz w:val="22"/>
          <w:szCs w:val="22"/>
        </w:rPr>
        <w:t xml:space="preserve">2) Dall'elenco a sinistra cliccare su Accesso ai servizi -&gt; Sistema di Prenotazione all'Ufficio Motorizzazione </w:t>
      </w:r>
    </w:p>
    <w:p w:rsidR="005E4AEC" w:rsidRDefault="005E4AEC" w:rsidP="005E4AEC">
      <w:pPr>
        <w:pStyle w:val="Default"/>
        <w:spacing w:after="152"/>
        <w:rPr>
          <w:sz w:val="22"/>
          <w:szCs w:val="22"/>
        </w:rPr>
      </w:pPr>
      <w:r>
        <w:rPr>
          <w:sz w:val="22"/>
          <w:szCs w:val="22"/>
        </w:rPr>
        <w:t xml:space="preserve">3) Successivamente cliccare su Vai all’applicazione -&gt; Nuova prenotazione </w:t>
      </w:r>
    </w:p>
    <w:p w:rsidR="005E4AEC" w:rsidRDefault="005E4AEC" w:rsidP="005E4AEC">
      <w:pPr>
        <w:pStyle w:val="Default"/>
        <w:spacing w:after="152"/>
        <w:rPr>
          <w:sz w:val="22"/>
          <w:szCs w:val="22"/>
        </w:rPr>
      </w:pPr>
      <w:r>
        <w:rPr>
          <w:sz w:val="22"/>
          <w:szCs w:val="22"/>
        </w:rPr>
        <w:t xml:space="preserve">4) Inserire il Numero di telefono </w:t>
      </w:r>
    </w:p>
    <w:p w:rsidR="005E4AEC" w:rsidRDefault="005E4AEC" w:rsidP="005E4AEC">
      <w:pPr>
        <w:pStyle w:val="Default"/>
        <w:spacing w:after="152"/>
        <w:rPr>
          <w:sz w:val="22"/>
          <w:szCs w:val="22"/>
        </w:rPr>
      </w:pPr>
      <w:r>
        <w:rPr>
          <w:sz w:val="22"/>
          <w:szCs w:val="22"/>
        </w:rPr>
        <w:t xml:space="preserve">5) Selezionare poi l’Ufficio motorizzazione di Bologna -&gt; selezionare la categoria Veicoli e l’operazione Consulenza Veicoli </w:t>
      </w:r>
    </w:p>
    <w:p w:rsidR="005E4AEC" w:rsidRDefault="005E4AEC" w:rsidP="005E4AEC">
      <w:pPr>
        <w:pStyle w:val="Default"/>
        <w:spacing w:after="152"/>
        <w:rPr>
          <w:sz w:val="22"/>
          <w:szCs w:val="22"/>
        </w:rPr>
      </w:pPr>
      <w:r>
        <w:rPr>
          <w:sz w:val="22"/>
          <w:szCs w:val="22"/>
        </w:rPr>
        <w:t xml:space="preserve">6) Selezionare la data della prenotazione e successivamente l’ora della prenotazione </w:t>
      </w:r>
    </w:p>
    <w:p w:rsidR="005E4AEC" w:rsidRDefault="005E4AEC" w:rsidP="005E4AEC">
      <w:pPr>
        <w:pStyle w:val="Default"/>
        <w:spacing w:after="152"/>
        <w:rPr>
          <w:sz w:val="22"/>
          <w:szCs w:val="22"/>
        </w:rPr>
      </w:pPr>
      <w:r>
        <w:rPr>
          <w:b/>
          <w:bCs/>
          <w:sz w:val="22"/>
          <w:szCs w:val="22"/>
        </w:rPr>
        <w:t xml:space="preserve">7) Specificare l’argomento oggetto di prenotazione nel campo NOTE </w:t>
      </w:r>
    </w:p>
    <w:p w:rsidR="005E4AEC" w:rsidRDefault="005E4AEC" w:rsidP="005E4AEC">
      <w:pPr>
        <w:pStyle w:val="Default"/>
        <w:rPr>
          <w:sz w:val="22"/>
          <w:szCs w:val="22"/>
        </w:rPr>
      </w:pPr>
      <w:r>
        <w:rPr>
          <w:sz w:val="22"/>
          <w:szCs w:val="22"/>
        </w:rPr>
        <w:t xml:space="preserve">8) Cliccare infine su Inoltra Uff. </w:t>
      </w:r>
      <w:proofErr w:type="spellStart"/>
      <w:r>
        <w:rPr>
          <w:sz w:val="22"/>
          <w:szCs w:val="22"/>
        </w:rPr>
        <w:t>Motoriz</w:t>
      </w:r>
      <w:proofErr w:type="spellEnd"/>
      <w:r>
        <w:rPr>
          <w:sz w:val="22"/>
          <w:szCs w:val="22"/>
        </w:rPr>
        <w:t xml:space="preserve">. </w:t>
      </w:r>
    </w:p>
    <w:p w:rsidR="005E4AEC" w:rsidRDefault="005E4AEC" w:rsidP="005E4AEC">
      <w:pPr>
        <w:pStyle w:val="Default"/>
        <w:rPr>
          <w:sz w:val="22"/>
          <w:szCs w:val="22"/>
        </w:rPr>
      </w:pPr>
    </w:p>
    <w:p w:rsidR="005E4AEC" w:rsidRDefault="005E4AEC" w:rsidP="005E4AEC">
      <w:pPr>
        <w:pStyle w:val="Default"/>
        <w:rPr>
          <w:sz w:val="22"/>
          <w:szCs w:val="22"/>
        </w:rPr>
      </w:pPr>
      <w:r>
        <w:rPr>
          <w:sz w:val="22"/>
          <w:szCs w:val="22"/>
        </w:rPr>
        <w:t xml:space="preserve">Si ricorda infine che: </w:t>
      </w:r>
    </w:p>
    <w:p w:rsidR="005E4AEC" w:rsidRDefault="005E4AEC" w:rsidP="005E4AEC">
      <w:pPr>
        <w:pStyle w:val="Default"/>
        <w:spacing w:after="152"/>
        <w:rPr>
          <w:sz w:val="22"/>
          <w:szCs w:val="22"/>
        </w:rPr>
      </w:pPr>
      <w:r>
        <w:rPr>
          <w:sz w:val="22"/>
          <w:szCs w:val="22"/>
        </w:rPr>
        <w:t xml:space="preserve">- In accordo all’ODS 07/2021 del 16/06/2021, è possibile prenotare un appuntamento esclusivamente per la giornata di </w:t>
      </w:r>
      <w:r>
        <w:rPr>
          <w:b/>
          <w:bCs/>
          <w:sz w:val="22"/>
          <w:szCs w:val="22"/>
        </w:rPr>
        <w:t xml:space="preserve">MARTEDI’ dalle ore 8.30 alle 12.00 </w:t>
      </w:r>
    </w:p>
    <w:p w:rsidR="005E4AEC" w:rsidRDefault="005E4AEC" w:rsidP="005E4AEC">
      <w:pPr>
        <w:pStyle w:val="Default"/>
        <w:spacing w:after="152"/>
        <w:rPr>
          <w:sz w:val="22"/>
          <w:szCs w:val="22"/>
        </w:rPr>
      </w:pPr>
      <w:r>
        <w:rPr>
          <w:sz w:val="22"/>
          <w:szCs w:val="22"/>
        </w:rPr>
        <w:t xml:space="preserve">- può presentarsi presso gli Uffici esclusivamente il titolare dello SPID munito di documento di identità in corso di validità o, in alternativa, persona delegata munita di apposito modulo di delega, scaricabile dall’Applicativo, con documenti di identità del delegante e delegato in corso di validità. </w:t>
      </w:r>
    </w:p>
    <w:p w:rsidR="005E4AEC" w:rsidRDefault="005E4AEC" w:rsidP="005E4AEC">
      <w:pPr>
        <w:pStyle w:val="Default"/>
        <w:spacing w:after="152"/>
        <w:rPr>
          <w:sz w:val="22"/>
          <w:szCs w:val="22"/>
        </w:rPr>
      </w:pPr>
      <w:r>
        <w:rPr>
          <w:sz w:val="22"/>
          <w:szCs w:val="22"/>
        </w:rPr>
        <w:t xml:space="preserve">- la prenotazione al servizio non implica la risoluzione in giornata della problematica che, a seconda delle casistiche, potrebbe richiedere una successiva istruttoria o un’ulteriore prenotazione </w:t>
      </w:r>
    </w:p>
    <w:p w:rsidR="005E4AEC" w:rsidRDefault="005E4AEC" w:rsidP="005E4AEC">
      <w:pPr>
        <w:pStyle w:val="Default"/>
        <w:rPr>
          <w:sz w:val="22"/>
          <w:szCs w:val="22"/>
        </w:rPr>
      </w:pPr>
      <w:r>
        <w:rPr>
          <w:sz w:val="22"/>
          <w:szCs w:val="22"/>
        </w:rPr>
        <w:t xml:space="preserve">- per eventuali informazioni preventive sulla documentazione da presentare è possibile consultare il link </w:t>
      </w:r>
      <w:r>
        <w:rPr>
          <w:i/>
          <w:iCs/>
          <w:sz w:val="22"/>
          <w:szCs w:val="22"/>
        </w:rPr>
        <w:t xml:space="preserve">https://www.mit.gov.it/come-fare-per/patenti-mezzi-e-abilitazioni/mezzi-stradali </w:t>
      </w:r>
    </w:p>
    <w:p w:rsidR="009940FF" w:rsidRDefault="009940FF"/>
    <w:sectPr w:rsidR="009940FF" w:rsidSect="00860C02">
      <w:pgSz w:w="11906" w:h="17338"/>
      <w:pgMar w:top="1847" w:right="802" w:bottom="113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EC"/>
    <w:rsid w:val="00120D37"/>
    <w:rsid w:val="005E4AEC"/>
    <w:rsid w:val="009940FF"/>
    <w:rsid w:val="00AD2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E4AE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E4A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umcbo</cp:lastModifiedBy>
  <cp:revision>2</cp:revision>
  <dcterms:created xsi:type="dcterms:W3CDTF">2024-01-29T11:58:00Z</dcterms:created>
  <dcterms:modified xsi:type="dcterms:W3CDTF">2024-01-29T11:58:00Z</dcterms:modified>
</cp:coreProperties>
</file>